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2408E0" wp14:editId="3875498D">
                <wp:simplePos x="0" y="0"/>
                <wp:positionH relativeFrom="column">
                  <wp:posOffset>4592320</wp:posOffset>
                </wp:positionH>
                <wp:positionV relativeFrom="paragraph">
                  <wp:posOffset>-167005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1.6pt;margin-top:-13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Tio&#10;Kt8AAAALAQAADwAAAAAAAAAAAAAAAADZBAAAZHJzL2Rvd25yZXYueG1sUEsFBgAAAAAEAAQA8wAA&#10;AOUFAAAAAA==&#10;" filled="f" stroked="f">
                <v:textbox style="mso-fit-shape-to-text:t">
                  <w:txbxContent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809" w:rsidRPr="00F81F52" w:rsidRDefault="00F952A1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F81F52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F81F52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F81F52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3DE6" w:rsidRDefault="00E15E33" w:rsidP="000C3DE6">
      <w:pPr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0C3DE6" w:rsidRPr="000C3DE6">
        <w:rPr>
          <w:rFonts w:ascii="TH SarabunPSK" w:hAnsi="TH SarabunPSK" w:cs="TH SarabunPSK"/>
          <w:b/>
          <w:bCs/>
          <w:sz w:val="32"/>
          <w:szCs w:val="32"/>
          <w:cs/>
        </w:rPr>
        <w:t>จังหวัดพระนครศรีอยุธยา : ประเด็นการพัฒนาที่ 2 พัฒนาเมืองและชุมชนให้น่าอยู่</w:t>
      </w:r>
    </w:p>
    <w:p w:rsidR="000C3DE6" w:rsidRPr="00143BA8" w:rsidRDefault="00E15E33" w:rsidP="000C3DE6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0C3DE6" w:rsidRPr="00143BA8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0C3DE6" w:rsidRPr="00143BA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0C3DE6" w:rsidRPr="00143BA8">
        <w:rPr>
          <w:rFonts w:ascii="TH SarabunPSK" w:hAnsi="TH SarabunPSK" w:cs="TH SarabunPSK"/>
          <w:b/>
          <w:bCs/>
          <w:sz w:val="32"/>
          <w:szCs w:val="32"/>
          <w:cs/>
        </w:rPr>
        <w:t>เสริมสร้างกิจกรรมสังคมน่าอยู่แบบ</w:t>
      </w:r>
      <w:proofErr w:type="spellStart"/>
      <w:r w:rsidR="000C3DE6" w:rsidRPr="00143BA8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="000C3DE6" w:rsidRPr="00143BA8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</w:p>
    <w:p w:rsidR="009F2FE5" w:rsidRPr="00F81F52" w:rsidRDefault="009F2FE5" w:rsidP="000C3DE6">
      <w:pPr>
        <w:ind w:left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81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677"/>
        <w:gridCol w:w="5494"/>
      </w:tblGrid>
      <w:tr w:rsidR="003A2FBF" w:rsidRPr="00F81F52" w:rsidTr="00942655">
        <w:tc>
          <w:tcPr>
            <w:tcW w:w="2299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01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F81F52" w:rsidTr="00942655">
        <w:tc>
          <w:tcPr>
            <w:tcW w:w="2299" w:type="pct"/>
          </w:tcPr>
          <w:p w:rsidR="003A2FBF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01" w:type="pct"/>
          </w:tcPr>
          <w:p w:rsidR="00F81F52" w:rsidRPr="009A5F9A" w:rsidRDefault="000C3DE6" w:rsidP="00942655">
            <w:pPr>
              <w:spacing w:after="1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พัฒนาและยกระดับความเป็นอยู่ของประชาชนจังหวัดพระนครศรีอยุธยา </w:t>
            </w:r>
          </w:p>
        </w:tc>
      </w:tr>
      <w:tr w:rsidR="003A2FBF" w:rsidRPr="00F81F52" w:rsidTr="00942655">
        <w:tc>
          <w:tcPr>
            <w:tcW w:w="2299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01" w:type="pct"/>
          </w:tcPr>
          <w:p w:rsidR="000C3DE6" w:rsidRPr="009A5F9A" w:rsidRDefault="00942655" w:rsidP="00942655">
            <w:pPr>
              <w:spacing w:after="120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42655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    ปัญหาสังคมในชุมชนและเมืองของจังหวัดพระนครศรีอยุธยา ที่ส่งผลกระทบต่อการดำเนินชีวิตประจำวันของประชาชนในพื้นที่ ในปัจจุบันประกอบด้วย ปัญหาสถาบันครอบครัว ซึ่งเป็นสถาบันพื้นฐาน และเป็นสถาบันที่เล็กที่สุดในสังคม ซึ่งเป็นสถาบันที่มีความสำคัญในการขัดเกลาสมาชิกในครอบครัวให้มีพัฒนาการที่เหมาะสม และกลายเป็นสมาชิกที่ดีในสังคม หากสถาบันครอบครัวไม่สามารถทำหน้าที่เหล่านี้ได้อย่างมีประสิทธิภาพ จะทำให้เกิดปัญหาทางสังคมตามมา เช่น ปัญหายาเสพติดซึ่งถูกกำหนดให้เป็นปัญหาสำคัญที่รัฐบาลต้องดำเนินการอย่างต่อเนื่อง จริงจัง และเร่งด่วน ปัญหาสังคมผู้สูงอายุ เนื่องจากความสัมพันธ์ระหว่างสมาชิกในครอบครัวลดลง จำนวนผู้ทำหน้าที่ดูแลผู้สูงอายุลดลง มีเวลาให้ผู้สูงอายุลดลง ขาดการให้ความรักและอบอุ่นผู้สูงอายุจึงถูกทอดทิ้งให้โดดเดี่ยวดำเนินชีวิตลำพัง เป็นต้น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42655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เพื่อให้สามารถยกระดับความเป็นอยู่ของประชาชนในจังหวัดพระนครศรีอยุธยา ให้อยู่ในสังคมได้อย่างมีความสุข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01" w:type="pct"/>
          </w:tcPr>
          <w:p w:rsidR="00E50185" w:rsidRPr="00E50185" w:rsidRDefault="00E50185" w:rsidP="000C3DE6">
            <w:pPr>
              <w:jc w:val="thaiDistribute"/>
              <w:rPr>
                <w:rFonts w:ascii="TH SarabunPSK" w:eastAsia="Times New Roman" w:hAnsi="TH SarabunPSK" w:cs="TH SarabunPSK"/>
                <w:spacing w:val="-16"/>
                <w:kern w:val="24"/>
                <w:sz w:val="32"/>
                <w:szCs w:val="32"/>
              </w:rPr>
            </w:pPr>
            <w:r w:rsidRPr="00E50185">
              <w:rPr>
                <w:rFonts w:ascii="TH SarabunPSK" w:eastAsia="Times New Roman" w:hAnsi="TH SarabunPSK" w:cs="TH SarabunPSK"/>
                <w:spacing w:val="-16"/>
                <w:kern w:val="24"/>
                <w:sz w:val="32"/>
                <w:szCs w:val="32"/>
                <w:cs/>
              </w:rPr>
              <w:t>1. เพื่อสนับสนุนการพัฒนาศักยภาพในการขับเคลื่อนงานด้านผู้สูงอายุ</w:t>
            </w:r>
          </w:p>
          <w:p w:rsidR="00E50185" w:rsidRPr="009A5F9A" w:rsidRDefault="00E50185" w:rsidP="000C3DE6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เพื่อส่งเสริมสนับสนุนการจัดกิจกรรมเพื่อการพัฒนาคุณภาพชีวิตผู้สูงอายุในมิติวัฒนธรรม</w:t>
            </w:r>
          </w:p>
          <w:p w:rsidR="00E50185" w:rsidRPr="009A5F9A" w:rsidRDefault="00E50185" w:rsidP="00942655">
            <w:pPr>
              <w:spacing w:after="1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3. เพื่อสร้างชุมชนและสังคมปลอดภัยจากยาเสพติด และสามารถดำเนินงานตามตัวชี้วัดและดำเนินงานเป็นไปตามเป้าหมายของจังหวัดพระนครศรีอยุธยา</w:t>
            </w:r>
          </w:p>
        </w:tc>
      </w:tr>
      <w:tr w:rsidR="00E50185" w:rsidRPr="00F81F52" w:rsidTr="00942655">
        <w:tc>
          <w:tcPr>
            <w:tcW w:w="2299" w:type="pct"/>
            <w:shd w:val="clear" w:color="auto" w:fill="auto"/>
          </w:tcPr>
          <w:p w:rsidR="00E50185" w:rsidRPr="00F81F52" w:rsidRDefault="00E50185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01" w:type="pct"/>
            <w:shd w:val="clear" w:color="auto" w:fill="auto"/>
          </w:tcPr>
          <w:p w:rsidR="00E50185" w:rsidRPr="009A5F9A" w:rsidRDefault="00E50185" w:rsidP="00977B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ร้อยละของผู้สูงอายุได้รับการพัฒนาคุณภาพชีวิต (ร้อยละ 8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)</w:t>
            </w:r>
          </w:p>
          <w:p w:rsidR="00E50185" w:rsidRPr="009A5F9A" w:rsidRDefault="00E50185" w:rsidP="00942655">
            <w:pPr>
              <w:spacing w:after="1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ร้อยละของเยาวชนที่ผ่านการอบรมและสร้างภูมิคุ้มกันด้านยาเสพติด (ร้อยละ 8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)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01" w:type="pct"/>
          </w:tcPr>
          <w:p w:rsidR="00E50185" w:rsidRDefault="00E50185" w:rsidP="00942655">
            <w:pPr>
              <w:spacing w:after="6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942655" w:rsidRPr="009A5F9A" w:rsidRDefault="00942655" w:rsidP="00942655">
            <w:pPr>
              <w:spacing w:after="6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42655" w:rsidRPr="00F81F52" w:rsidTr="00942655">
        <w:tc>
          <w:tcPr>
            <w:tcW w:w="2299" w:type="pct"/>
            <w:shd w:val="clear" w:color="auto" w:fill="F2F2F2" w:themeFill="background1" w:themeFillShade="F2"/>
            <w:vAlign w:val="center"/>
          </w:tcPr>
          <w:p w:rsidR="00942655" w:rsidRPr="00F81F52" w:rsidRDefault="00942655" w:rsidP="00542DD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01" w:type="pct"/>
            <w:shd w:val="clear" w:color="auto" w:fill="F2F2F2" w:themeFill="background1" w:themeFillShade="F2"/>
            <w:vAlign w:val="center"/>
          </w:tcPr>
          <w:p w:rsidR="00942655" w:rsidRPr="00F81F52" w:rsidRDefault="00942655" w:rsidP="00542DD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01" w:type="pct"/>
          </w:tcPr>
          <w:p w:rsidR="00E50185" w:rsidRPr="009A5F9A" w:rsidRDefault="00E50185" w:rsidP="00977B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5F9A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ป้องกันและแก้ไขปัญหาสังคมในชุมชนและเมืองของจังหวัดพระนครศรีอยุธยา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E50185" w:rsidRPr="00F81F52" w:rsidRDefault="00E5018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E50185" w:rsidRPr="00F81F52" w:rsidRDefault="00E5018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E50185" w:rsidRDefault="00E50185" w:rsidP="00B82B97">
            <w:p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0185" w:rsidRPr="00F81F52" w:rsidRDefault="00E50185" w:rsidP="00977B4F">
            <w:pPr>
              <w:ind w:left="318" w:firstLine="424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701" w:type="pct"/>
          </w:tcPr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ค่ายครอบครัวล้อมรัก</w:t>
            </w:r>
          </w:p>
          <w:p w:rsidR="00E50185" w:rsidRPr="009A5F9A" w:rsidRDefault="00E50185" w:rsidP="00977B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1,184,000 บาท (หนึ่งล้านหนึ่งแสนแปดหมื่นสี่พันบาทถ้วน)</w:t>
            </w:r>
          </w:p>
          <w:p w:rsidR="00E50185" w:rsidRPr="009A5F9A" w:rsidRDefault="00E50185" w:rsidP="00977B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ำนักงาน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พัฒนาสังคมและความมั่นคงของมนุษย์จังหวัดพระนครศรีอยุธยา</w:t>
            </w:r>
          </w:p>
          <w:p w:rsidR="00E50185" w:rsidRPr="009A5F9A" w:rsidRDefault="00E50185" w:rsidP="00977B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E50185" w:rsidRPr="00F81F52" w:rsidRDefault="00E5018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E50185" w:rsidRPr="00F81F52" w:rsidRDefault="00E5018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E50185" w:rsidRDefault="00E50185" w:rsidP="00B82B97">
            <w:p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0185" w:rsidRPr="00F81F52" w:rsidRDefault="00E50185" w:rsidP="00977B4F">
            <w:pPr>
              <w:ind w:left="600" w:firstLine="142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701" w:type="pct"/>
          </w:tcPr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การส่งเสริมกิจกรรมแบบ</w:t>
            </w:r>
            <w:proofErr w:type="spellStart"/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บูรณา</w:t>
            </w:r>
            <w:proofErr w:type="spellEnd"/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การในโรงเรียนผู้สูงอายุ</w:t>
            </w:r>
          </w:p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4,046,800 บาท (สี่ล้านสี่หมื่นหกพันแปดร้อยบาทถ้วน)</w:t>
            </w:r>
          </w:p>
          <w:p w:rsidR="00E50185" w:rsidRPr="009A5F9A" w:rsidRDefault="00E50185" w:rsidP="009A5F9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สำนักงานพัฒนาสังคมและความมั่นคงของมนุษย์จังหวัดพระนครศรีอยุธยา</w:t>
            </w:r>
          </w:p>
          <w:p w:rsidR="00E50185" w:rsidRPr="009A5F9A" w:rsidRDefault="00E50185" w:rsidP="00977B4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977B4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E50185" w:rsidRPr="00F81F52" w:rsidRDefault="00E50185" w:rsidP="00977B4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E50185" w:rsidRPr="00F81F52" w:rsidRDefault="00E50185" w:rsidP="00977B4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E50185" w:rsidRPr="00F81F52" w:rsidRDefault="00E50185" w:rsidP="00977B4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1" w:type="pct"/>
          </w:tcPr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สร้างการรับรู้ การเข้าถึงกระบวนการยุติธรรมและกฎหมายใกล้ตัว</w:t>
            </w:r>
          </w:p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1,033,700 บาท (หนึ่งล้านสามหมื่นสามพันเจ็ดร้อยบาทถ้วน)</w:t>
            </w:r>
          </w:p>
          <w:p w:rsidR="00E50185" w:rsidRPr="009A5F9A" w:rsidRDefault="00E50185" w:rsidP="009A5F9A">
            <w:pPr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สำนักงานยุติธรรมจังหวัดพระนครศรีอยุธยา</w:t>
            </w:r>
          </w:p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-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977B4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E50185" w:rsidRDefault="00E50185" w:rsidP="00977B4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0185" w:rsidRPr="00F81F52" w:rsidRDefault="00E50185" w:rsidP="00977B4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E50185" w:rsidRDefault="00E50185" w:rsidP="00977B4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0185" w:rsidRPr="00F81F52" w:rsidRDefault="00E50185" w:rsidP="009A5F9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  <w:p w:rsidR="00E50185" w:rsidRPr="00F81F52" w:rsidRDefault="00E50185" w:rsidP="009A5F9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1" w:type="pct"/>
          </w:tcPr>
          <w:p w:rsidR="00E50185" w:rsidRPr="009A5F9A" w:rsidRDefault="00E50185" w:rsidP="00977B4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การป้องกันและแก้ไขปัญหายาเสพติดจังหวัดพระนครศรีอยุธยา </w:t>
            </w:r>
          </w:p>
          <w:p w:rsidR="00E50185" w:rsidRPr="009A5F9A" w:rsidRDefault="00E50185" w:rsidP="00977B4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ประจำปีงบประมาณ 2565</w:t>
            </w:r>
          </w:p>
          <w:p w:rsidR="00E50185" w:rsidRPr="009A5F9A" w:rsidRDefault="00E50185" w:rsidP="00977B4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5,228,570 บาท (ห้าล้านสองแสนสองหมื่นแปดพันห้าร้อยเจ็ดสิบบาทถ้วน)</w:t>
            </w:r>
          </w:p>
          <w:p w:rsidR="00E50185" w:rsidRPr="006551F9" w:rsidRDefault="00E50185" w:rsidP="00977B4F">
            <w:pP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ที่ทำการปกครองจังหวัดพระนครศรีอยุธยา</w:t>
            </w:r>
            <w:r w:rsid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</w:t>
            </w:r>
            <w:proofErr w:type="spellStart"/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ศอ.ปส</w:t>
            </w:r>
            <w:proofErr w:type="spellEnd"/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</w:t>
            </w:r>
            <w:proofErr w:type="spellStart"/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จ.อย</w:t>
            </w:r>
            <w:proofErr w:type="spellEnd"/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.)</w:t>
            </w:r>
          </w:p>
          <w:p w:rsidR="00E50185" w:rsidRPr="009A5F9A" w:rsidRDefault="00E50185" w:rsidP="00977B4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01" w:type="pct"/>
          </w:tcPr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1. 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สำนักงานพัฒนาสังคมและความมั่นคงของมนุษย์จังหวัดพระนครศรีอยุธยา</w:t>
            </w:r>
          </w:p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สำนักงานยุติธรรมจังหวัดพระนครศรีอยุธยา</w:t>
            </w:r>
          </w:p>
          <w:p w:rsidR="00E50185" w:rsidRPr="009A5F9A" w:rsidRDefault="00E5018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ที่ทำการปกครองจังหวัดพระนครศรีอยุธยา</w:t>
            </w:r>
            <w:r w:rsidR="006551F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6551F9" w:rsidRP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(</w:t>
            </w:r>
            <w:proofErr w:type="spellStart"/>
            <w:r w:rsidR="006551F9" w:rsidRP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ศอ.ปส</w:t>
            </w:r>
            <w:proofErr w:type="spellEnd"/>
            <w:r w:rsidR="006551F9" w:rsidRP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</w:t>
            </w:r>
            <w:proofErr w:type="spellStart"/>
            <w:r w:rsidR="006551F9" w:rsidRP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จ.อย</w:t>
            </w:r>
            <w:proofErr w:type="spellEnd"/>
            <w:r w:rsidR="006551F9" w:rsidRPr="006551F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.)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01" w:type="pct"/>
          </w:tcPr>
          <w:p w:rsidR="00E50185" w:rsidRPr="009A5F9A" w:rsidRDefault="00E50185" w:rsidP="009A5F9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 ตุลาคม 256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01" w:type="pct"/>
          </w:tcPr>
          <w:p w:rsidR="00E50185" w:rsidRPr="009A5F9A" w:rsidRDefault="00E50185" w:rsidP="0081115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11,493,070 บาท (สิบเอ็ดล้านสี่แสนเก้าหมื่นสามพันเจ็ดสิบบาทถ้วน)</w:t>
            </w:r>
          </w:p>
        </w:tc>
      </w:tr>
      <w:tr w:rsidR="00E50185" w:rsidRPr="00F81F52" w:rsidTr="00942655">
        <w:tc>
          <w:tcPr>
            <w:tcW w:w="2299" w:type="pct"/>
          </w:tcPr>
          <w:p w:rsidR="00E50185" w:rsidRPr="00F81F52" w:rsidRDefault="00E50185" w:rsidP="00F6000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01" w:type="pct"/>
          </w:tcPr>
          <w:p w:rsidR="0081115F" w:rsidRDefault="0081115F" w:rsidP="009A5F9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1. 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จัดอบรม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กิจกรรมค่าย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ครอบครัวล้อมรัก</w:t>
            </w:r>
            <w:r w:rsidR="00B47044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ผู้เข้าร่วม</w:t>
            </w:r>
            <w:r w:rsidR="00B47044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กิจกรรม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4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00 </w:t>
            </w:r>
            <w:r w:rsidRPr="0081115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คน</w:t>
            </w:r>
          </w:p>
          <w:p w:rsidR="00B47044" w:rsidRDefault="00B47044" w:rsidP="009A5F9A">
            <w:pPr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2. </w:t>
            </w:r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จัด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กิจกรรม</w:t>
            </w:r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แบบ</w:t>
            </w:r>
            <w:proofErr w:type="spellStart"/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บูรณา</w:t>
            </w:r>
            <w:proofErr w:type="spellEnd"/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ในโร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งเรียนผู้สูงอายุ </w:t>
            </w:r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จำนวน </w:t>
            </w:r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20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ห่ง</w:t>
            </w:r>
          </w:p>
          <w:p w:rsidR="00B47044" w:rsidRDefault="00B47044" w:rsidP="009A5F9A">
            <w:pPr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</w:t>
            </w:r>
            <w:r w:rsidRPr="00B4704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จัดอบรม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กิจกรรมสร้างการรับรู้ การเข้าถึงกระบวนการยุติธรรมและกฎหมายใกล้ตัว จำนวน 2 ครั้ง</w:t>
            </w:r>
          </w:p>
          <w:p w:rsidR="00E50185" w:rsidRPr="009A5F9A" w:rsidRDefault="00B47044" w:rsidP="00B47044">
            <w:pPr>
              <w:spacing w:after="40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E50185"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 จัดกิจกรรมป้องกันและแก้ไขปัญหายาเสพติดจังหวัดพระนครศรีอยุธยา ประจำปีงบประมาณ พ.ศ. 256</w:t>
            </w:r>
            <w:r w:rsidR="00E50185"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="00E50185"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ประกอบด้วย 1</w:t>
            </w:r>
            <w:r w:rsidR="00E50185" w:rsidRPr="009A5F9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</w:t>
            </w:r>
            <w:r w:rsidR="00E50185"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กิจกรรม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ผู้เข้าร่วมกิจกรรม 29,205 คน</w:t>
            </w:r>
          </w:p>
        </w:tc>
      </w:tr>
      <w:tr w:rsidR="00B47044" w:rsidRPr="00F81F52" w:rsidTr="00B47044">
        <w:tc>
          <w:tcPr>
            <w:tcW w:w="2299" w:type="pct"/>
            <w:shd w:val="clear" w:color="auto" w:fill="F2F2F2" w:themeFill="background1" w:themeFillShade="F2"/>
            <w:vAlign w:val="center"/>
          </w:tcPr>
          <w:p w:rsidR="00B47044" w:rsidRPr="00F81F52" w:rsidRDefault="00B47044" w:rsidP="002D221F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01" w:type="pct"/>
            <w:shd w:val="clear" w:color="auto" w:fill="F2F2F2" w:themeFill="background1" w:themeFillShade="F2"/>
            <w:vAlign w:val="center"/>
          </w:tcPr>
          <w:p w:rsidR="00B47044" w:rsidRPr="00F81F52" w:rsidRDefault="00B47044" w:rsidP="002D221F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47044" w:rsidRPr="00F81F52" w:rsidTr="00942655">
        <w:tc>
          <w:tcPr>
            <w:tcW w:w="2299" w:type="pct"/>
          </w:tcPr>
          <w:p w:rsidR="00B47044" w:rsidRPr="00F81F52" w:rsidRDefault="00B47044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01" w:type="pct"/>
          </w:tcPr>
          <w:p w:rsidR="00B47044" w:rsidRPr="008C44A3" w:rsidRDefault="00B47044" w:rsidP="008C44A3">
            <w:pPr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9A5F9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เสริม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สร้างให้เด็ก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เยาวช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นและผู้สูงอายุ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ที่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เข้าร่วม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โครง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การจำนวน 29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205</w:t>
            </w: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คน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มีคุณภาพชีวิตที่ดี</w:t>
            </w:r>
          </w:p>
          <w:p w:rsidR="00B47044" w:rsidRPr="008C44A3" w:rsidRDefault="00B47044" w:rsidP="008C44A3">
            <w:pPr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สร้างความเข้มแข็งการป้องกันและแก้ไขปัญหายาเสพติดจังหวัดพระนครศรีอยุธยา</w:t>
            </w:r>
          </w:p>
          <w:p w:rsidR="00B47044" w:rsidRPr="00D229C6" w:rsidRDefault="00B47044" w:rsidP="008C44A3">
            <w:pPr>
              <w:jc w:val="thaiDistribute"/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สร้างการรับรู้</w:t>
            </w: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การเข้าถึงกระบวนการยุติธรรมและกฎหมายให้ภาคประชา</w:t>
            </w:r>
            <w:bookmarkStart w:id="1" w:name="_GoBack"/>
            <w:bookmarkEnd w:id="1"/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ชนผู้นำชุมชน</w:t>
            </w: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ผู้นำศาสนา</w:t>
            </w:r>
            <w:r w:rsidRPr="008C44A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8C44A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และประชาชนทั่วไป</w:t>
            </w:r>
          </w:p>
        </w:tc>
      </w:tr>
      <w:bookmarkEnd w:id="0"/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F81F52" w:rsidRDefault="00C92291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F81F52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FC" w:rsidRDefault="002A4AFC">
      <w:r>
        <w:separator/>
      </w:r>
    </w:p>
  </w:endnote>
  <w:endnote w:type="continuationSeparator" w:id="0">
    <w:p w:rsidR="002A4AFC" w:rsidRDefault="002A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FC" w:rsidRDefault="002A4AFC">
      <w:r>
        <w:separator/>
      </w:r>
    </w:p>
  </w:footnote>
  <w:footnote w:type="continuationSeparator" w:id="0">
    <w:p w:rsidR="002A4AFC" w:rsidRDefault="002A4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5A41"/>
    <w:rsid w:val="00037E7E"/>
    <w:rsid w:val="00040249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0F94"/>
    <w:rsid w:val="000925A4"/>
    <w:rsid w:val="00094DDA"/>
    <w:rsid w:val="00095AA4"/>
    <w:rsid w:val="000A0EA3"/>
    <w:rsid w:val="000C178B"/>
    <w:rsid w:val="000C3DE6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9082E"/>
    <w:rsid w:val="00290948"/>
    <w:rsid w:val="00294087"/>
    <w:rsid w:val="00294F5D"/>
    <w:rsid w:val="002A00B2"/>
    <w:rsid w:val="002A4AFC"/>
    <w:rsid w:val="002A5626"/>
    <w:rsid w:val="002B2AA4"/>
    <w:rsid w:val="002B369F"/>
    <w:rsid w:val="002C415B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4C5"/>
    <w:rsid w:val="00523DCB"/>
    <w:rsid w:val="00527902"/>
    <w:rsid w:val="0053097D"/>
    <w:rsid w:val="005314C9"/>
    <w:rsid w:val="005330D6"/>
    <w:rsid w:val="005570B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51F9"/>
    <w:rsid w:val="00656AEA"/>
    <w:rsid w:val="0067019D"/>
    <w:rsid w:val="006803A6"/>
    <w:rsid w:val="00680C8C"/>
    <w:rsid w:val="00685D39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2796"/>
    <w:rsid w:val="00806295"/>
    <w:rsid w:val="0081115F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C44A3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5BA7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2655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77B4F"/>
    <w:rsid w:val="009927EA"/>
    <w:rsid w:val="009934E0"/>
    <w:rsid w:val="00995EDB"/>
    <w:rsid w:val="009962F4"/>
    <w:rsid w:val="009A0FF2"/>
    <w:rsid w:val="009A10DE"/>
    <w:rsid w:val="009A5F9A"/>
    <w:rsid w:val="009B1E1F"/>
    <w:rsid w:val="009B2911"/>
    <w:rsid w:val="009B7C16"/>
    <w:rsid w:val="009C1B48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C5C5F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2338"/>
    <w:rsid w:val="00B3433F"/>
    <w:rsid w:val="00B3633E"/>
    <w:rsid w:val="00B413AE"/>
    <w:rsid w:val="00B47044"/>
    <w:rsid w:val="00B601FE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127F7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55C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229C6"/>
    <w:rsid w:val="00D3262D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3E59"/>
    <w:rsid w:val="00D75282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59B0"/>
    <w:rsid w:val="00DD6381"/>
    <w:rsid w:val="00DD6F83"/>
    <w:rsid w:val="00DD7DA0"/>
    <w:rsid w:val="00DE77CB"/>
    <w:rsid w:val="00DF0A8C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270E3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0185"/>
    <w:rsid w:val="00E52C24"/>
    <w:rsid w:val="00E5355F"/>
    <w:rsid w:val="00E56C89"/>
    <w:rsid w:val="00E56EB8"/>
    <w:rsid w:val="00E60D12"/>
    <w:rsid w:val="00E65EF1"/>
    <w:rsid w:val="00E66C71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73772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F8E6-10B0-4CD3-86A6-2A85427F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80</cp:revision>
  <cp:lastPrinted>2020-07-08T01:35:00Z</cp:lastPrinted>
  <dcterms:created xsi:type="dcterms:W3CDTF">2019-11-06T07:18:00Z</dcterms:created>
  <dcterms:modified xsi:type="dcterms:W3CDTF">2020-09-10T16:28:00Z</dcterms:modified>
</cp:coreProperties>
</file>